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B19F4D9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9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0AD11A19" w14:textId="0499B4C6" w:rsidR="00131FD8" w:rsidRPr="00131FD8" w:rsidRDefault="00131FD8" w:rsidP="00131F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приведению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обязательными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предъявляемыми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внешних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рынках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услуг) (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стандартизация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сертификация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разрешения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14:paraId="107AA14C" w14:textId="12E2D92C" w:rsidR="00A15510" w:rsidRPr="003E38A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ООО «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Розас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F418503" w:rsidR="00A15510" w:rsidRPr="00CD0AED" w:rsidRDefault="00585950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обязательными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предъявляемыми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внешних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рынках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экспорта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услуг) (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стандартизация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сертификация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разрешения</w:t>
            </w:r>
            <w:proofErr w:type="spellEnd"/>
            <w:r w:rsidRPr="00585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614096, г.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(342) 270 06 77, (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4BCD79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1CD05F0E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260005D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14AE93CB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курьером, либо посредством электронной почты на электронный адрес: zakupki.nopfrp@yandex.ru. </w:t>
            </w:r>
          </w:p>
          <w:p w14:paraId="08687C69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на бумажном носителе.</w:t>
            </w:r>
          </w:p>
          <w:p w14:paraId="2B797B5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</w:t>
            </w:r>
          </w:p>
          <w:p w14:paraId="6E7CD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закупки.</w:t>
            </w:r>
          </w:p>
          <w:p w14:paraId="46025827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должна быть сопровождена документами по перечню, указанной в п.15.1 настоящей документации, в том числе содержать титульный лист с указанием следующей информации: </w:t>
            </w:r>
          </w:p>
          <w:p w14:paraId="62FC9CF8" w14:textId="178F1052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</w:t>
            </w:r>
          </w:p>
          <w:p w14:paraId="101EB6E8" w14:textId="2BA51919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на участие в запросе предложений на право заключения договора оказания услуг (указать наименование запроса предложений)</w:t>
            </w:r>
          </w:p>
          <w:p w14:paraId="055B8979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_________________________</w:t>
            </w:r>
          </w:p>
          <w:p w14:paraId="23B59A5C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- ___________________________</w:t>
            </w:r>
          </w:p>
          <w:p w14:paraId="08EF8621" w14:textId="33E1736F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ИНН (участника)____________________________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67F9572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90A79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Документацией о закупке может быть установлено, что данное требование не применяется к определенному перечню документов. </w:t>
            </w:r>
          </w:p>
          <w:p w14:paraId="3F793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заявки, которые заполняются согласно прилагаемым к Документации о закупке формам, должны быть 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внесенное в документ, оговаривается, подтверждается подписью уполномоченного лица и печать участника закупки (при наличии).  </w:t>
            </w:r>
          </w:p>
          <w:p w14:paraId="27F12EDD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нарушений требований к составлению и оформлению документов согласно настоящему пункту, документ считается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непредоставленным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заявка к участию в закупке не допускается. </w:t>
            </w:r>
          </w:p>
          <w:p w14:paraId="6A9F8CEE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в электронном виде:</w:t>
            </w:r>
          </w:p>
          <w:p w14:paraId="05EE6C98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в электронном виде подается на электронный адрес: zakupki.nopfrp@yandex.ru  </w:t>
            </w:r>
          </w:p>
          <w:p w14:paraId="26C8A67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 должна быть сопровождена документами по перечню, указанной в п.15.1 настоящей документации, в виде скан-образов документов. Все документы должны быть подписаны участником закупки, копии должны быть заверены надлежащим образом – подписью и печатью (при наличии) исполнительного органа юридического лица (индивидуального предпринимателя).</w:t>
            </w:r>
          </w:p>
          <w:p w14:paraId="7AA5D86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должна быть заархивирована и подписана усиленной квалифицированной подписью участника закупки.</w:t>
            </w:r>
          </w:p>
          <w:p w14:paraId="476BA65C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Архив заявки должен иметь в названии номер извещения о закупке.</w:t>
            </w:r>
          </w:p>
          <w:p w14:paraId="07D9E11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Документы в составе заявки подаются на русском языке, в случае необходимости, участник закупки прикладывает заверенный перевод документа.</w:t>
            </w:r>
          </w:p>
          <w:p w14:paraId="4DD00954" w14:textId="4C9C84F2" w:rsidR="00192C6B" w:rsidRPr="00CD0AED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 случае подачи заявки в электронном виде листы заявки не нумеруются, листы должны иметь названия согласно описи документов.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4776BD9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220</w:t>
            </w:r>
          </w:p>
          <w:p w14:paraId="74711642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Тел: (342) 214 99- 09, (доб. 209)</w:t>
            </w:r>
          </w:p>
          <w:p w14:paraId="78E33E99" w14:textId="27EC626F" w:rsidR="00192C6B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курьером или по почте, либо по электронной почте: zakupki.nopfrp@yandex.ru  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06314973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бумажном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носителе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Заявка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курьером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уведомлением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наносит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титульный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лист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конверт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соответствующую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2BDB6F7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4FBB91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корреспонденции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9DB57E8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виде.</w:t>
            </w:r>
          </w:p>
          <w:p w14:paraId="2EC83BE5" w14:textId="77777777" w:rsidR="00131FD8" w:rsidRPr="00131FD8" w:rsidRDefault="00131FD8" w:rsidP="00131FD8">
            <w:pPr>
              <w:pStyle w:val="a5"/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31FD8">
                <w:rPr>
                  <w:rStyle w:val="a7"/>
                  <w:rFonts w:ascii="Times New Roman" w:hAnsi="Times New Roman"/>
                  <w:sz w:val="28"/>
                  <w:szCs w:val="28"/>
                </w:rPr>
                <w:t>zakupki.nopfrp@yandex.ru</w:t>
              </w:r>
            </w:hyperlink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письмо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присвоенному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порядковому номеру.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52AE872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5FDCC9" w14:textId="0C83972C" w:rsidR="00192C6B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569A652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31F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381C895" w14:textId="77777777" w:rsidR="007C0202" w:rsidRDefault="007C0202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0B88CB" w14:textId="77DD013C" w:rsidR="00192C6B" w:rsidRPr="006C1ECB" w:rsidRDefault="00131FD8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1 021 082 (Один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миллион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одна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тысяча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восемьдесят</w:t>
            </w:r>
            <w:proofErr w:type="spellEnd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два) рубля 56 </w:t>
            </w:r>
            <w:proofErr w:type="spellStart"/>
            <w:r w:rsidRPr="0013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копеек</w:t>
            </w:r>
            <w:proofErr w:type="spellEnd"/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49E042A3" w:rsidR="00394411" w:rsidRPr="007C0202" w:rsidRDefault="00585950" w:rsidP="007C0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E38A8" w:rsidRPr="003E38A8">
              <w:rPr>
                <w:rFonts w:ascii="Times New Roman" w:hAnsi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восемьдесят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="003E38A8"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8A8" w:rsidRPr="003E38A8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982EA97" w14:textId="77777777" w:rsidR="00A02DF7" w:rsidRPr="00A02DF7" w:rsidRDefault="00A02DF7" w:rsidP="00A02D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20 % от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1E6E6BFD" w:rsidR="00192C6B" w:rsidRPr="006C1ECB" w:rsidRDefault="00A02DF7" w:rsidP="00A0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F7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100 % от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A02DF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A02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8C511B"/>
    <w:multiLevelType w:val="hybridMultilevel"/>
    <w:tmpl w:val="87A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31FD8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5950"/>
    <w:rsid w:val="005868D0"/>
    <w:rsid w:val="00594E6A"/>
    <w:rsid w:val="005A070C"/>
    <w:rsid w:val="005A530F"/>
    <w:rsid w:val="005D55B7"/>
    <w:rsid w:val="005D5FFB"/>
    <w:rsid w:val="00634365"/>
    <w:rsid w:val="00640472"/>
    <w:rsid w:val="0065305C"/>
    <w:rsid w:val="006645AE"/>
    <w:rsid w:val="0068380B"/>
    <w:rsid w:val="00684595"/>
    <w:rsid w:val="00692C87"/>
    <w:rsid w:val="006C1ECB"/>
    <w:rsid w:val="006C35AF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818D3"/>
    <w:rsid w:val="00987553"/>
    <w:rsid w:val="009C6F3E"/>
    <w:rsid w:val="009D4919"/>
    <w:rsid w:val="00A02DF7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4A9E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  <w:style w:type="character" w:styleId="a7">
    <w:name w:val="Hyperlink"/>
    <w:uiPriority w:val="99"/>
    <w:rsid w:val="00131FD8"/>
    <w:rPr>
      <w:color w:val="0000FF"/>
      <w:u w:val="single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"/>
    <w:link w:val="a5"/>
    <w:locked/>
    <w:rsid w:val="001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.nopf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22</cp:revision>
  <dcterms:created xsi:type="dcterms:W3CDTF">2021-06-25T04:52:00Z</dcterms:created>
  <dcterms:modified xsi:type="dcterms:W3CDTF">2021-12-21T05:55:00Z</dcterms:modified>
</cp:coreProperties>
</file>